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635" w:rsidRPr="00D279DF" w:rsidRDefault="00325635" w:rsidP="00D279D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79DF">
        <w:rPr>
          <w:rFonts w:ascii="Times New Roman" w:hAnsi="Times New Roman" w:cs="Times New Roman"/>
          <w:color w:val="000000" w:themeColor="text1"/>
          <w:sz w:val="28"/>
          <w:szCs w:val="28"/>
        </w:rPr>
        <w:t>Мастер – класс</w:t>
      </w:r>
      <w:r w:rsidR="002D06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родителями</w:t>
      </w:r>
    </w:p>
    <w:p w:rsidR="00325635" w:rsidRPr="00D279DF" w:rsidRDefault="00325635" w:rsidP="00D279D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79D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D279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Новогодняя елочка своими руками из пластиковой бутылки зеленого цвета»</w:t>
      </w:r>
    </w:p>
    <w:p w:rsidR="008A0EF3" w:rsidRPr="00D279DF" w:rsidRDefault="008A0EF3" w:rsidP="008A0EF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E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AEAEA"/>
        </w:rPr>
        <w:t>Ставить на Новый год елку – добрая традиция, поддерживаемая многими семьями. Но рубить живую ель, чтобы порадоваться красоте лесной красавицы всего несколько дней, не слишком гуманно. К счастью, в последнее время люди стали все чаще задумываться над этим вопросом и делать свой выбор в пользу искусственных красавиц, способных скрашивать новогодние праздники не один год. Чтобы заполучить в свой дом главный атрибут Нового года, не обязательно покупать елку. Намного интереснее будет сделать ее своими руками, особенно, если нет свободного места для большой пушистой красавицы или в доме имеется активный малыш. К тому же, подобные елки, сделанные своими руками – отличный подарок к Новому году.</w:t>
      </w:r>
      <w:r w:rsidRPr="00D279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AEAEA"/>
        </w:rPr>
        <w:t xml:space="preserve"> </w:t>
      </w:r>
    </w:p>
    <w:p w:rsidR="00325635" w:rsidRPr="00D279DF" w:rsidRDefault="00325635" w:rsidP="00D279D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279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Новогоднюю елочку своими руками можно сделать не только из бумаги и ниток, но и из других материалов, которые найдутся в каждом доме. Например, новогоднюю елку можно сделать из пластиковой бутылки зеленого цвета.</w:t>
      </w:r>
      <w:r w:rsidRPr="00D279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279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Такие поделки сделать совсем несложно и рекомендуется делать их вместе с детьми. Это пробудит в них стремление к творчеству и поспособствует развитию мелкой моторики, а также воображения.</w:t>
      </w:r>
    </w:p>
    <w:p w:rsidR="00325635" w:rsidRPr="00D279DF" w:rsidRDefault="00325635" w:rsidP="00D279D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279DF" w:rsidRPr="008A0EF3" w:rsidRDefault="00325635" w:rsidP="008A0EF3">
      <w:pPr>
        <w:spacing w:after="0" w:line="240" w:lineRule="auto"/>
        <w:ind w:left="709" w:hang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279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="00D279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79D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Создание поделок  к Новому году</w:t>
      </w:r>
      <w:r w:rsidRPr="00D279D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279DF" w:rsidRDefault="00325635" w:rsidP="008A0EF3">
      <w:pPr>
        <w:spacing w:after="0" w:line="240" w:lineRule="auto"/>
        <w:ind w:left="709" w:hang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279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:rsidR="00325635" w:rsidRPr="00D279DF" w:rsidRDefault="00325635" w:rsidP="008A0E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279D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Научить родителей из</w:t>
      </w:r>
      <w:r w:rsidR="00D279D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готавливать Новогоднюю елочку </w:t>
      </w:r>
      <w:r w:rsidRPr="00D279D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подручных материалов.</w:t>
      </w:r>
    </w:p>
    <w:p w:rsidR="00D279DF" w:rsidRDefault="00325635" w:rsidP="008A0E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279D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Закрепить навыки и умения создания поделок  к Новому году.</w:t>
      </w:r>
    </w:p>
    <w:p w:rsidR="00D279DF" w:rsidRDefault="00325635" w:rsidP="008A0E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279D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Развивать т</w:t>
      </w:r>
      <w:r w:rsidR="00D279D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ворческие способности родителей</w:t>
      </w:r>
      <w:r w:rsidRPr="00D279D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279DF" w:rsidRDefault="00325635" w:rsidP="008A0E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279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Описание:</w:t>
      </w:r>
      <w:r w:rsidR="00D279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279D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Мастер – класс будет интересен родителям, педагогам. </w:t>
      </w:r>
    </w:p>
    <w:p w:rsidR="00D279DF" w:rsidRDefault="00325635" w:rsidP="008A0E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279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Материал:</w:t>
      </w:r>
      <w:r w:rsidR="00D279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279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Пластиковая бутылка зеленого цвета,</w:t>
      </w:r>
      <w:r w:rsidR="00D279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ножницы, картон зеленого цвета</w:t>
      </w:r>
      <w:r w:rsidRPr="00D279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скотч.</w:t>
      </w:r>
    </w:p>
    <w:p w:rsidR="00325635" w:rsidRPr="00D279DF" w:rsidRDefault="00325635" w:rsidP="00D279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279D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092362" cy="4141470"/>
            <wp:effectExtent l="19050" t="0" r="3388" b="0"/>
            <wp:docPr id="2" name="Рисунок 2" descr="Описание: как сделать новогоднюю елку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как сделать новогоднюю елку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362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35" w:rsidRPr="00D279DF" w:rsidRDefault="00325635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D279D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762500" cy="3438525"/>
            <wp:effectExtent l="0" t="0" r="0" b="9525"/>
            <wp:docPr id="1" name="Рисунок 1" descr="Описание: как сделать новогоднюю елку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как сделать новогоднюю елку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497" w:rsidRDefault="00282497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279DF" w:rsidSect="00C543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4802293</wp:posOffset>
            </wp:positionH>
            <wp:positionV relativeFrom="paragraph">
              <wp:posOffset>-453601</wp:posOffset>
            </wp:positionV>
            <wp:extent cx="4806950" cy="3776134"/>
            <wp:effectExtent l="19050" t="0" r="0" b="0"/>
            <wp:wrapNone/>
            <wp:docPr id="7" name="Рисунок 5" descr="C:\Users\Home\Desktop\Лена док-ты\Овчинникова\конкурс5\елка\dtZE20EUb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Лена док-ты\Овчинникова\конкурс5\елка\dtZE20EUb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18" cy="377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-454025</wp:posOffset>
            </wp:positionV>
            <wp:extent cx="4975860" cy="3742055"/>
            <wp:effectExtent l="19050" t="0" r="0" b="0"/>
            <wp:wrapNone/>
            <wp:docPr id="8" name="Рисунок 6" descr="C:\Users\Home\Desktop\Лена док-ты\Овчинникова\конкурс5\елка\JO1x7xEe8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Лена док-ты\Овчинникова\конкурс5\елка\JO1x7xEe88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5527B1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2189480</wp:posOffset>
            </wp:positionH>
            <wp:positionV relativeFrom="paragraph">
              <wp:posOffset>52070</wp:posOffset>
            </wp:positionV>
            <wp:extent cx="4434840" cy="3333115"/>
            <wp:effectExtent l="19050" t="0" r="3810" b="0"/>
            <wp:wrapNone/>
            <wp:docPr id="6" name="Рисунок 4" descr="C:\Users\Home\Desktop\Лена док-ты\Овчинникова\конкурс5\елка\1SoMhT2Lw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Лена док-ты\Овчинникова\конкурс5\елка\1SoMhT2Lw3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Default="00D279DF" w:rsidP="00D279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9DF" w:rsidRPr="00D279DF" w:rsidRDefault="00D279DF" w:rsidP="00D279DF">
      <w:pPr>
        <w:rPr>
          <w:rFonts w:ascii="Times New Roman" w:hAnsi="Times New Roman" w:cs="Times New Roman"/>
          <w:sz w:val="28"/>
          <w:szCs w:val="28"/>
        </w:rPr>
      </w:pPr>
    </w:p>
    <w:p w:rsidR="00D279DF" w:rsidRPr="00D279DF" w:rsidRDefault="00D279DF" w:rsidP="00D279DF">
      <w:pPr>
        <w:rPr>
          <w:rFonts w:ascii="Times New Roman" w:hAnsi="Times New Roman" w:cs="Times New Roman"/>
          <w:sz w:val="28"/>
          <w:szCs w:val="28"/>
        </w:rPr>
      </w:pPr>
    </w:p>
    <w:p w:rsidR="00D279DF" w:rsidRPr="00D279DF" w:rsidRDefault="00D279DF" w:rsidP="00D279DF">
      <w:pPr>
        <w:rPr>
          <w:rFonts w:ascii="Times New Roman" w:hAnsi="Times New Roman" w:cs="Times New Roman"/>
          <w:sz w:val="28"/>
          <w:szCs w:val="28"/>
        </w:rPr>
      </w:pPr>
    </w:p>
    <w:p w:rsidR="00D279DF" w:rsidRPr="00D279DF" w:rsidRDefault="00D279DF" w:rsidP="00D279DF">
      <w:pPr>
        <w:rPr>
          <w:rFonts w:ascii="Times New Roman" w:hAnsi="Times New Roman" w:cs="Times New Roman"/>
          <w:sz w:val="28"/>
          <w:szCs w:val="28"/>
        </w:rPr>
      </w:pPr>
    </w:p>
    <w:p w:rsidR="00D279DF" w:rsidRPr="00D279DF" w:rsidRDefault="005527B1" w:rsidP="00D279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4884420</wp:posOffset>
            </wp:positionH>
            <wp:positionV relativeFrom="paragraph">
              <wp:posOffset>-310515</wp:posOffset>
            </wp:positionV>
            <wp:extent cx="4865370" cy="3657600"/>
            <wp:effectExtent l="19050" t="0" r="0" b="0"/>
            <wp:wrapNone/>
            <wp:docPr id="4" name="Рисунок 2" descr="C:\Users\Home\Desktop\Лена док-ты\Овчинникова\конкурс5\елка\RiWPj8Cvp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Лена док-ты\Овчинникова\конкурс5\елка\RiWPj8CvpI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-340995</wp:posOffset>
            </wp:positionV>
            <wp:extent cx="4718050" cy="3451860"/>
            <wp:effectExtent l="19050" t="0" r="6350" b="0"/>
            <wp:wrapNone/>
            <wp:docPr id="5" name="Рисунок 3" descr="C:\Users\Home\Desktop\Лена док-ты\Овчинникова\конкурс5\елка\XOisgkade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Лена док-ты\Овчинникова\конкурс5\елка\XOisgkadei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9DF" w:rsidRDefault="00D279DF" w:rsidP="00D279DF">
      <w:pPr>
        <w:rPr>
          <w:rFonts w:ascii="Times New Roman" w:hAnsi="Times New Roman" w:cs="Times New Roman"/>
          <w:sz w:val="28"/>
          <w:szCs w:val="28"/>
        </w:rPr>
      </w:pPr>
    </w:p>
    <w:p w:rsidR="00D279DF" w:rsidRDefault="00D279DF" w:rsidP="00D279DF">
      <w:pPr>
        <w:rPr>
          <w:rFonts w:ascii="Times New Roman" w:hAnsi="Times New Roman" w:cs="Times New Roman"/>
          <w:sz w:val="28"/>
          <w:szCs w:val="28"/>
        </w:rPr>
      </w:pPr>
    </w:p>
    <w:p w:rsidR="00D279DF" w:rsidRDefault="00D279DF" w:rsidP="00D279DF">
      <w:pPr>
        <w:rPr>
          <w:rFonts w:ascii="Times New Roman" w:hAnsi="Times New Roman" w:cs="Times New Roman"/>
          <w:sz w:val="28"/>
          <w:szCs w:val="28"/>
        </w:rPr>
      </w:pPr>
    </w:p>
    <w:p w:rsidR="00D279DF" w:rsidRDefault="00D279DF" w:rsidP="00D279DF">
      <w:pPr>
        <w:rPr>
          <w:rFonts w:ascii="Times New Roman" w:hAnsi="Times New Roman" w:cs="Times New Roman"/>
          <w:sz w:val="28"/>
          <w:szCs w:val="28"/>
        </w:rPr>
      </w:pPr>
    </w:p>
    <w:p w:rsidR="00D279DF" w:rsidRDefault="00D279DF" w:rsidP="00D279DF">
      <w:pPr>
        <w:rPr>
          <w:rFonts w:ascii="Times New Roman" w:hAnsi="Times New Roman" w:cs="Times New Roman"/>
          <w:sz w:val="28"/>
          <w:szCs w:val="28"/>
        </w:rPr>
      </w:pPr>
    </w:p>
    <w:p w:rsidR="00D279DF" w:rsidRDefault="00D279DF" w:rsidP="00D279DF">
      <w:pPr>
        <w:rPr>
          <w:rFonts w:ascii="Times New Roman" w:hAnsi="Times New Roman" w:cs="Times New Roman"/>
          <w:sz w:val="28"/>
          <w:szCs w:val="28"/>
        </w:rPr>
      </w:pPr>
    </w:p>
    <w:p w:rsidR="00D279DF" w:rsidRDefault="00D279DF" w:rsidP="00D279DF">
      <w:pPr>
        <w:rPr>
          <w:rFonts w:ascii="Times New Roman" w:hAnsi="Times New Roman" w:cs="Times New Roman"/>
          <w:sz w:val="28"/>
          <w:szCs w:val="28"/>
        </w:rPr>
      </w:pPr>
    </w:p>
    <w:p w:rsidR="00D279DF" w:rsidRDefault="00D279DF" w:rsidP="00D279DF">
      <w:pPr>
        <w:rPr>
          <w:rFonts w:ascii="Times New Roman" w:hAnsi="Times New Roman" w:cs="Times New Roman"/>
          <w:sz w:val="28"/>
          <w:szCs w:val="28"/>
        </w:rPr>
      </w:pPr>
    </w:p>
    <w:p w:rsidR="00D279DF" w:rsidRDefault="005527B1" w:rsidP="00D279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2189480</wp:posOffset>
            </wp:positionH>
            <wp:positionV relativeFrom="paragraph">
              <wp:posOffset>85090</wp:posOffset>
            </wp:positionV>
            <wp:extent cx="4356100" cy="3274060"/>
            <wp:effectExtent l="19050" t="0" r="6350" b="0"/>
            <wp:wrapNone/>
            <wp:docPr id="3" name="Рисунок 1" descr="C:\Users\Home\Desktop\Лена док-ты\Овчинникова\конкурс5\елка\o7hQFR2J5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ена док-ты\Овчинникова\конкурс5\елка\o7hQFR2J5H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7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9DF" w:rsidRPr="00D279DF" w:rsidRDefault="00D279DF" w:rsidP="00D279DF">
      <w:pPr>
        <w:rPr>
          <w:rFonts w:ascii="Times New Roman" w:hAnsi="Times New Roman" w:cs="Times New Roman"/>
          <w:sz w:val="28"/>
          <w:szCs w:val="28"/>
        </w:rPr>
      </w:pPr>
    </w:p>
    <w:sectPr w:rsidR="00D279DF" w:rsidRPr="00D279DF" w:rsidSect="00D279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6A49"/>
    <w:rsid w:val="00282497"/>
    <w:rsid w:val="002D0645"/>
    <w:rsid w:val="00325635"/>
    <w:rsid w:val="005527B1"/>
    <w:rsid w:val="008A0EF3"/>
    <w:rsid w:val="00B06A49"/>
    <w:rsid w:val="00C543F6"/>
    <w:rsid w:val="00D279DF"/>
    <w:rsid w:val="00E57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63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63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63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63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0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243</Words>
  <Characters>1387</Characters>
  <Application>Microsoft Office Word</Application>
  <DocSecurity>0</DocSecurity>
  <Lines>11</Lines>
  <Paragraphs>3</Paragraphs>
  <ScaleCrop>false</ScaleCrop>
  <Company>Microsoft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Home</cp:lastModifiedBy>
  <cp:revision>6</cp:revision>
  <dcterms:created xsi:type="dcterms:W3CDTF">2016-12-08T15:53:00Z</dcterms:created>
  <dcterms:modified xsi:type="dcterms:W3CDTF">2016-12-11T12:34:00Z</dcterms:modified>
</cp:coreProperties>
</file>